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86" w:rsidRDefault="002417EF">
      <w:pPr>
        <w:autoSpaceDE/>
        <w:autoSpaceDN/>
        <w:spacing w:line="540" w:lineRule="exact"/>
        <w:rPr>
          <w:rFonts w:ascii="仿宋_GB2312" w:eastAsia="仿宋_GB2312" w:cs="仿宋_GB2312"/>
          <w:kern w:val="2"/>
          <w:sz w:val="28"/>
          <w:szCs w:val="28"/>
          <w:lang w:val="en-US" w:bidi="ar-SA"/>
        </w:rPr>
      </w:pPr>
      <w:r>
        <w:rPr>
          <w:rFonts w:ascii="仿宋_GB2312" w:eastAsia="仿宋_GB2312" w:cs="仿宋_GB2312" w:hint="eastAsia"/>
          <w:kern w:val="2"/>
          <w:sz w:val="28"/>
          <w:szCs w:val="28"/>
          <w:lang w:val="en-US" w:bidi="ar-SA"/>
        </w:rPr>
        <w:t>附件</w:t>
      </w:r>
      <w:r>
        <w:rPr>
          <w:rFonts w:ascii="仿宋_GB2312" w:eastAsia="仿宋_GB2312" w:cs="仿宋_GB2312" w:hint="eastAsia"/>
          <w:kern w:val="2"/>
          <w:sz w:val="28"/>
          <w:szCs w:val="28"/>
          <w:lang w:val="en-US" w:bidi="ar-SA"/>
        </w:rPr>
        <w:t>1</w:t>
      </w:r>
      <w:r>
        <w:rPr>
          <w:rFonts w:ascii="仿宋_GB2312" w:eastAsia="仿宋_GB2312" w:cs="仿宋_GB2312" w:hint="eastAsia"/>
          <w:kern w:val="2"/>
          <w:sz w:val="28"/>
          <w:szCs w:val="28"/>
          <w:lang w:val="en-US" w:bidi="ar-SA"/>
        </w:rPr>
        <w:t>：</w:t>
      </w:r>
    </w:p>
    <w:p w:rsidR="00D25286" w:rsidRDefault="00D25286">
      <w:pPr>
        <w:autoSpaceDE/>
        <w:autoSpaceDN/>
        <w:spacing w:line="540" w:lineRule="exact"/>
        <w:rPr>
          <w:rFonts w:ascii="仿宋_GB2312" w:eastAsia="仿宋_GB2312" w:cs="仿宋_GB2312"/>
          <w:kern w:val="2"/>
          <w:sz w:val="28"/>
          <w:szCs w:val="28"/>
          <w:lang w:val="en-US" w:bidi="ar-SA"/>
        </w:rPr>
      </w:pPr>
    </w:p>
    <w:p w:rsidR="00D25286" w:rsidRDefault="002417EF">
      <w:pPr>
        <w:pStyle w:val="p0"/>
        <w:shd w:val="clear" w:color="auto" w:fill="FFFFFF"/>
        <w:autoSpaceDE/>
        <w:autoSpaceDN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kern w:val="2"/>
          <w:sz w:val="36"/>
          <w:szCs w:val="36"/>
          <w:lang w:val="en-US" w:bidi="ar-SA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安徽医科大学校级学生组织岗位设置</w:t>
      </w:r>
    </w:p>
    <w:p w:rsidR="00D25286" w:rsidRDefault="00D25286">
      <w:pPr>
        <w:pStyle w:val="a3"/>
        <w:spacing w:before="9"/>
        <w:rPr>
          <w:b/>
          <w:sz w:val="17"/>
        </w:rPr>
      </w:pPr>
    </w:p>
    <w:tbl>
      <w:tblPr>
        <w:tblW w:w="9350" w:type="dxa"/>
        <w:jc w:val="center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3795"/>
        <w:gridCol w:w="749"/>
        <w:gridCol w:w="3016"/>
      </w:tblGrid>
      <w:tr w:rsidR="00D25286">
        <w:trPr>
          <w:trHeight w:val="313"/>
          <w:jc w:val="center"/>
        </w:trPr>
        <w:tc>
          <w:tcPr>
            <w:tcW w:w="5585" w:type="dxa"/>
            <w:gridSpan w:val="2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单位名称</w:t>
            </w:r>
          </w:p>
        </w:tc>
        <w:tc>
          <w:tcPr>
            <w:tcW w:w="749" w:type="dxa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代码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职务</w:t>
            </w:r>
          </w:p>
        </w:tc>
      </w:tr>
      <w:tr w:rsidR="00D25286" w:rsidRPr="00765E0A">
        <w:trPr>
          <w:trHeight w:val="327"/>
          <w:jc w:val="center"/>
        </w:trPr>
        <w:tc>
          <w:tcPr>
            <w:tcW w:w="1790" w:type="dxa"/>
            <w:vMerge w:val="restart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校研究生会</w:t>
            </w:r>
          </w:p>
        </w:tc>
        <w:tc>
          <w:tcPr>
            <w:tcW w:w="3795" w:type="dxa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主席团</w:t>
            </w:r>
          </w:p>
        </w:tc>
        <w:tc>
          <w:tcPr>
            <w:tcW w:w="749" w:type="dxa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A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A1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：主席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A2-A4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：副主席</w:t>
            </w:r>
          </w:p>
        </w:tc>
      </w:tr>
      <w:tr w:rsidR="00D25286">
        <w:trPr>
          <w:trHeight w:val="327"/>
          <w:jc w:val="center"/>
        </w:trPr>
        <w:tc>
          <w:tcPr>
            <w:tcW w:w="1790" w:type="dxa"/>
            <w:vMerge/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办公室</w:t>
            </w:r>
          </w:p>
        </w:tc>
        <w:tc>
          <w:tcPr>
            <w:tcW w:w="749" w:type="dxa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B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B1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：主任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B2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：副主任</w:t>
            </w:r>
          </w:p>
        </w:tc>
      </w:tr>
      <w:tr w:rsidR="00D25286">
        <w:trPr>
          <w:trHeight w:val="360"/>
          <w:jc w:val="center"/>
        </w:trPr>
        <w:tc>
          <w:tcPr>
            <w:tcW w:w="1790" w:type="dxa"/>
            <w:vMerge/>
            <w:tcBorders>
              <w:top w:val="nil"/>
            </w:tcBorders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学习部</w:t>
            </w:r>
            <w:proofErr w:type="gramEnd"/>
          </w:p>
        </w:tc>
        <w:tc>
          <w:tcPr>
            <w:tcW w:w="749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C</w:t>
            </w:r>
          </w:p>
        </w:tc>
        <w:tc>
          <w:tcPr>
            <w:tcW w:w="3016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C1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：部长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C2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：副部长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top w:val="nil"/>
            </w:tcBorders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文体部</w:t>
            </w:r>
          </w:p>
        </w:tc>
        <w:tc>
          <w:tcPr>
            <w:tcW w:w="749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D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D1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：部长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D2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：副部长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top w:val="nil"/>
            </w:tcBorders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生活部</w:t>
            </w:r>
          </w:p>
        </w:tc>
        <w:tc>
          <w:tcPr>
            <w:tcW w:w="749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E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E1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：部长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E2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：副部长</w:t>
            </w:r>
          </w:p>
        </w:tc>
      </w:tr>
      <w:tr w:rsidR="00D25286" w:rsidRPr="00765E0A">
        <w:trPr>
          <w:trHeight w:val="335"/>
          <w:jc w:val="center"/>
        </w:trPr>
        <w:tc>
          <w:tcPr>
            <w:tcW w:w="1790" w:type="dxa"/>
            <w:vMerge w:val="restart"/>
            <w:tcBorders>
              <w:top w:val="nil"/>
            </w:tcBorders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校学生会</w:t>
            </w:r>
          </w:p>
        </w:tc>
        <w:tc>
          <w:tcPr>
            <w:tcW w:w="3795" w:type="dxa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主席团</w:t>
            </w:r>
          </w:p>
        </w:tc>
        <w:tc>
          <w:tcPr>
            <w:tcW w:w="749" w:type="dxa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F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F1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：主席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F2-F4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：副主席</w:t>
            </w:r>
          </w:p>
        </w:tc>
      </w:tr>
      <w:tr w:rsidR="00D25286">
        <w:trPr>
          <w:trHeight w:val="300"/>
          <w:jc w:val="center"/>
        </w:trPr>
        <w:tc>
          <w:tcPr>
            <w:tcW w:w="1790" w:type="dxa"/>
            <w:vMerge/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办公室</w:t>
            </w:r>
          </w:p>
        </w:tc>
        <w:tc>
          <w:tcPr>
            <w:tcW w:w="749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G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G1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：主任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G2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：副主任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top w:val="nil"/>
            </w:tcBorders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学习部</w:t>
            </w:r>
            <w:proofErr w:type="gramEnd"/>
          </w:p>
        </w:tc>
        <w:tc>
          <w:tcPr>
            <w:tcW w:w="749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H</w:t>
            </w:r>
          </w:p>
        </w:tc>
        <w:tc>
          <w:tcPr>
            <w:tcW w:w="3016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H1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：部长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H2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：副部长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top w:val="nil"/>
            </w:tcBorders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文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体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部</w:t>
            </w:r>
          </w:p>
        </w:tc>
        <w:tc>
          <w:tcPr>
            <w:tcW w:w="749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I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I1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：部长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I2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：副部长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top w:val="nil"/>
            </w:tcBorders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生活部</w:t>
            </w:r>
          </w:p>
        </w:tc>
        <w:tc>
          <w:tcPr>
            <w:tcW w:w="749" w:type="dxa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J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J1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：部长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J2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：副部长</w:t>
            </w:r>
          </w:p>
        </w:tc>
      </w:tr>
      <w:tr w:rsidR="00D25286">
        <w:trPr>
          <w:trHeight w:val="361"/>
          <w:jc w:val="center"/>
        </w:trPr>
        <w:tc>
          <w:tcPr>
            <w:tcW w:w="1790" w:type="dxa"/>
            <w:vMerge w:val="restart"/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校团委</w:t>
            </w:r>
          </w:p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社团管理部</w:t>
            </w:r>
          </w:p>
        </w:tc>
        <w:tc>
          <w:tcPr>
            <w:tcW w:w="3795" w:type="dxa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K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K1-K3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：副主任</w:t>
            </w:r>
          </w:p>
        </w:tc>
      </w:tr>
      <w:tr w:rsidR="00D25286">
        <w:trPr>
          <w:trHeight w:val="379"/>
          <w:jc w:val="center"/>
        </w:trPr>
        <w:tc>
          <w:tcPr>
            <w:tcW w:w="1790" w:type="dxa"/>
            <w:vMerge/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活动组</w:t>
            </w:r>
          </w:p>
        </w:tc>
        <w:tc>
          <w:tcPr>
            <w:tcW w:w="749" w:type="dxa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L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L1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：组长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L2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：副组长</w:t>
            </w:r>
          </w:p>
        </w:tc>
      </w:tr>
      <w:tr w:rsidR="00D25286">
        <w:trPr>
          <w:trHeight w:val="333"/>
          <w:jc w:val="center"/>
        </w:trPr>
        <w:tc>
          <w:tcPr>
            <w:tcW w:w="1790" w:type="dxa"/>
            <w:vMerge/>
            <w:tcBorders>
              <w:top w:val="nil"/>
              <w:bottom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保障组</w:t>
            </w:r>
          </w:p>
        </w:tc>
        <w:tc>
          <w:tcPr>
            <w:tcW w:w="749" w:type="dxa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M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M1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：组长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M2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：副组长</w:t>
            </w:r>
          </w:p>
        </w:tc>
      </w:tr>
      <w:tr w:rsidR="00D25286" w:rsidRPr="00765E0A">
        <w:trPr>
          <w:trHeight w:val="323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青年志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愿者</w:t>
            </w:r>
          </w:p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联合会</w:t>
            </w:r>
          </w:p>
          <w:p w:rsidR="00D25286" w:rsidRDefault="00D25286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D25286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D25286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D25286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D25286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  <w:p w:rsidR="00D25286" w:rsidRDefault="00D25286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righ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主席团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N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N1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：主席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N2-N4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：副主席</w:t>
            </w:r>
          </w:p>
        </w:tc>
      </w:tr>
      <w:tr w:rsidR="00D25286">
        <w:trPr>
          <w:trHeight w:val="323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活动组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O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O1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：组长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L2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：副组长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保障组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P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P1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：组长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P2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：副组长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大学生青年志愿者服务队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Q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Q1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：队长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Q2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：副队长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大学生红十字志愿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者服务队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R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R1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：队长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R2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：副队长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大学生环保志愿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者服务队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S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S1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：队长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S2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：副队长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大学生心理志愿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者服务队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T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T1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：队长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T2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：副队长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大学生图书馆志愿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者服务队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U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U1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：队长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U2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：副队长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大学生自救应急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服务队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V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V1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：队长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V2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：副队长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大学生禁毒志愿者服务队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W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W1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：队长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W2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：副队长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大学生校园志愿者服务队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X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X1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：队长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X2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：副队长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大学生青春健康志愿者服务队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Y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Y1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：队长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Y2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：副队长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研究生益乐志愿服务队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Z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Z1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：队长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 Z2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：副队长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大学生青年志愿者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服务队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（南区）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QN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QN1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：队长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QN2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：副队长</w:t>
            </w:r>
          </w:p>
        </w:tc>
      </w:tr>
      <w:tr w:rsidR="00D25286">
        <w:trPr>
          <w:trHeight w:val="312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</w:tcPr>
          <w:p w:rsidR="00D25286" w:rsidRDefault="00D25286">
            <w:pPr>
              <w:widowControl/>
              <w:ind w:leftChars="50" w:left="110" w:rightChars="50" w:right="110"/>
              <w:jc w:val="both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大学生红十字志愿者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服务队</w:t>
            </w:r>
          </w:p>
          <w:p w:rsidR="00D25286" w:rsidRDefault="002417EF">
            <w:pPr>
              <w:widowControl/>
              <w:ind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（南区）</w:t>
            </w:r>
          </w:p>
        </w:tc>
        <w:tc>
          <w:tcPr>
            <w:tcW w:w="749" w:type="dxa"/>
            <w:tcBorders>
              <w:left w:val="single" w:sz="4" w:space="0" w:color="auto"/>
            </w:tcBorders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RN</w:t>
            </w:r>
          </w:p>
        </w:tc>
        <w:tc>
          <w:tcPr>
            <w:tcW w:w="3016" w:type="dxa"/>
          </w:tcPr>
          <w:p w:rsidR="00D25286" w:rsidRDefault="002417EF">
            <w:pPr>
              <w:widowControl/>
              <w:ind w:leftChars="50" w:left="110" w:rightChars="50" w:right="110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RN1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：队长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 xml:space="preserve"> RN2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：副队长</w:t>
            </w:r>
          </w:p>
        </w:tc>
      </w:tr>
    </w:tbl>
    <w:p w:rsidR="00D25286" w:rsidRDefault="00D25286">
      <w:pPr>
        <w:widowControl/>
        <w:ind w:leftChars="50" w:left="110" w:rightChars="50" w:right="110" w:firstLineChars="200" w:firstLine="480"/>
        <w:rPr>
          <w:rFonts w:ascii="仿宋_GB2312" w:eastAsia="仿宋_GB2312" w:cs="仿宋_GB2312"/>
          <w:sz w:val="24"/>
          <w:szCs w:val="24"/>
          <w:lang w:val="en-US"/>
        </w:rPr>
      </w:pPr>
    </w:p>
    <w:p w:rsidR="00D25286" w:rsidRDefault="002417EF">
      <w:pPr>
        <w:widowControl/>
        <w:ind w:leftChars="50" w:left="110" w:rightChars="50" w:right="110" w:firstLineChars="200" w:firstLine="480"/>
        <w:rPr>
          <w:rFonts w:ascii="仿宋_GB2312" w:eastAsia="仿宋_GB2312" w:cs="仿宋_GB2312"/>
          <w:sz w:val="24"/>
          <w:szCs w:val="24"/>
          <w:lang w:val="en-US"/>
        </w:rPr>
      </w:pPr>
      <w:r>
        <w:rPr>
          <w:rFonts w:ascii="仿宋_GB2312" w:eastAsia="仿宋_GB2312" w:cs="仿宋_GB2312" w:hint="eastAsia"/>
          <w:sz w:val="24"/>
          <w:szCs w:val="24"/>
          <w:lang w:val="en-US"/>
        </w:rPr>
        <w:t>备注：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A-P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原则上仅能加入一个部门，校团委社团管理部主任由校团委专职老师兼任。安徽医科大学大学生青年志愿者联合会共计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12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个服务队。其中，本部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9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个，南区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2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个，研究生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1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个。</w:t>
      </w:r>
    </w:p>
    <w:p w:rsidR="00D25286" w:rsidRDefault="00D25286"/>
    <w:p w:rsidR="00D25286" w:rsidRDefault="00D25286"/>
    <w:p w:rsidR="00D25286" w:rsidRDefault="00D25286">
      <w:pPr>
        <w:pStyle w:val="a3"/>
        <w:spacing w:before="9"/>
        <w:rPr>
          <w:b/>
          <w:sz w:val="17"/>
          <w:lang w:val="en-US"/>
        </w:rPr>
      </w:pPr>
    </w:p>
    <w:p w:rsidR="00D25286" w:rsidRDefault="00765E0A">
      <w:pPr>
        <w:pStyle w:val="a3"/>
        <w:spacing w:before="9"/>
        <w:jc w:val="center"/>
        <w:rPr>
          <w:rFonts w:asciiTheme="majorEastAsia" w:eastAsiaTheme="majorEastAsia" w:hAnsiTheme="majorEastAsia" w:cstheme="majorEastAsia"/>
          <w:b/>
          <w:bCs/>
          <w:kern w:val="2"/>
          <w:sz w:val="36"/>
          <w:szCs w:val="36"/>
          <w:lang w:val="en-US" w:bidi="ar-SA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lastRenderedPageBreak/>
        <w:t>安</w:t>
      </w:r>
      <w:bookmarkStart w:id="0" w:name="_GoBack"/>
      <w:bookmarkEnd w:id="0"/>
      <w:r w:rsidR="002417EF">
        <w:rPr>
          <w:rFonts w:asciiTheme="majorEastAsia" w:eastAsiaTheme="majorEastAsia" w:hAnsiTheme="majorEastAsia" w:cstheme="majorEastAsia" w:hint="eastAsia"/>
          <w:b/>
          <w:bCs/>
          <w:kern w:val="2"/>
          <w:sz w:val="36"/>
          <w:szCs w:val="36"/>
          <w:lang w:val="en-US" w:bidi="ar-SA"/>
        </w:rPr>
        <w:t>徽医科大学校级学生社团一览表</w:t>
      </w:r>
    </w:p>
    <w:p w:rsidR="00D25286" w:rsidRDefault="00D25286">
      <w:pPr>
        <w:pStyle w:val="a3"/>
        <w:spacing w:before="9"/>
        <w:rPr>
          <w:b/>
          <w:sz w:val="17"/>
          <w:lang w:val="en-US"/>
        </w:rPr>
      </w:pPr>
    </w:p>
    <w:tbl>
      <w:tblPr>
        <w:tblW w:w="8533" w:type="dxa"/>
        <w:jc w:val="center"/>
        <w:tblInd w:w="4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840"/>
        <w:gridCol w:w="5913"/>
      </w:tblGrid>
      <w:tr w:rsidR="00D25286">
        <w:trPr>
          <w:trHeight w:val="502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社团类型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jc w:val="center"/>
              <w:textAlignment w:val="center"/>
              <w:rPr>
                <w:b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bidi="ar"/>
              </w:rPr>
              <w:t>社团名称</w:t>
            </w:r>
          </w:p>
        </w:tc>
      </w:tr>
      <w:tr w:rsidR="00D25286">
        <w:trPr>
          <w:trHeight w:val="434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思想政治类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1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大学生青年马克思主义学习与研究会</w:t>
            </w:r>
          </w:p>
        </w:tc>
      </w:tr>
      <w:tr w:rsidR="00D25286">
        <w:trPr>
          <w:trHeight w:val="387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创新创业类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2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众创协会</w:t>
            </w:r>
            <w:proofErr w:type="gramEnd"/>
          </w:p>
        </w:tc>
      </w:tr>
      <w:tr w:rsidR="00D25286">
        <w:trPr>
          <w:trHeight w:val="288"/>
          <w:jc w:val="center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学术科技类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3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大学生英语口语协会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4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大学生中医药爱好者协会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大学生演讲团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大学生电脑爱好者协会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7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大学生机器人爱好者协会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8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大学生手工爱好者协会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9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大学生营养膳食协会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10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大学生英语口语协会（南区）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11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大学生演讲团（南区）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12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大学生手工爱好者协会（南区）</w:t>
            </w:r>
          </w:p>
        </w:tc>
      </w:tr>
      <w:tr w:rsidR="00D25286">
        <w:trPr>
          <w:trHeight w:val="288"/>
          <w:jc w:val="center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文化活动类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13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怡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原文学社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14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大学生十月读书社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15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大学生汉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沂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华服社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16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大学生天空话剧社</w:t>
            </w:r>
          </w:p>
        </w:tc>
      </w:tr>
      <w:tr w:rsidR="00D25286">
        <w:trPr>
          <w:trHeight w:val="35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17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大学生书画爱好者协会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18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大学生乐</w:t>
            </w:r>
            <w:proofErr w:type="spellStart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yo</w:t>
            </w:r>
            <w:proofErr w:type="spellEnd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社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19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大学生竹萌民乐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社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20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大学生星光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动漫社</w:t>
            </w:r>
            <w:proofErr w:type="gramEnd"/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21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大学生吉他社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（南区）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22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大学生棋类爱好者协会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23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Dreaming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舞社</w:t>
            </w:r>
            <w:proofErr w:type="gramEnd"/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24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研究生书画协会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25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研究生百川文学社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26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怡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原文学社（南区）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27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大学生书画爱好者协会（南区）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28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大学生星光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动漫社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（南区）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29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Dreaming</w:t>
            </w: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舞社（南区）</w:t>
            </w:r>
          </w:p>
        </w:tc>
      </w:tr>
      <w:tr w:rsidR="00D25286">
        <w:trPr>
          <w:trHeight w:val="288"/>
          <w:jc w:val="center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体育活动类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30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大学生乒乓球爱好者协会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31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大学生羽毛球爱好者协会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32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大学生足球爱好者协会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33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大学生排球爱好者协会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34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大学生台球爱好者协会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35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大学生手球协会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36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大学生女子篮球爱好者协会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37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大学生跑步爱好者协会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38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大学生轮滑爱好者协会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39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大学生漂移爱好者协会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40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大学生魔方爱好者协会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41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大学生武术爱好者协会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42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大学生乒乓球爱好者协会（南区）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43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大学生羽毛球爱好者协会（南区）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44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大学生排球爱好者协会（南区）</w:t>
            </w:r>
          </w:p>
        </w:tc>
      </w:tr>
      <w:tr w:rsidR="00D25286">
        <w:trPr>
          <w:trHeight w:val="270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D25286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45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25286" w:rsidRDefault="002417EF">
            <w:pPr>
              <w:widowControl/>
              <w:ind w:leftChars="50" w:left="110" w:rightChars="50" w:right="110"/>
              <w:jc w:val="center"/>
              <w:rPr>
                <w:rFonts w:asci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/>
              </w:rPr>
              <w:t>大学生武术爱好者协会（南区）</w:t>
            </w:r>
          </w:p>
        </w:tc>
      </w:tr>
    </w:tbl>
    <w:p w:rsidR="00D25286" w:rsidRDefault="00D25286">
      <w:pPr>
        <w:widowControl/>
        <w:ind w:leftChars="50" w:left="110" w:rightChars="50" w:right="110" w:firstLineChars="200" w:firstLine="480"/>
        <w:rPr>
          <w:rFonts w:ascii="仿宋_GB2312" w:eastAsia="仿宋_GB2312" w:cs="仿宋_GB2312"/>
          <w:sz w:val="24"/>
          <w:szCs w:val="24"/>
          <w:lang w:val="en-US"/>
        </w:rPr>
      </w:pPr>
    </w:p>
    <w:p w:rsidR="00D25286" w:rsidRDefault="002417EF">
      <w:pPr>
        <w:widowControl/>
        <w:ind w:leftChars="50" w:left="110" w:rightChars="50" w:right="110" w:firstLineChars="200" w:firstLine="480"/>
        <w:rPr>
          <w:rFonts w:ascii="仿宋_GB2312" w:eastAsia="仿宋_GB2312" w:cs="仿宋_GB2312"/>
          <w:sz w:val="24"/>
          <w:szCs w:val="24"/>
          <w:lang w:val="en-US"/>
        </w:rPr>
      </w:pPr>
      <w:r>
        <w:rPr>
          <w:rFonts w:ascii="仿宋_GB2312" w:eastAsia="仿宋_GB2312" w:cs="仿宋_GB2312" w:hint="eastAsia"/>
          <w:sz w:val="24"/>
          <w:szCs w:val="24"/>
          <w:lang w:val="en-US"/>
        </w:rPr>
        <w:t>备注：安徽医科大学校级学生社团共计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45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个。其中，本部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3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1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个，南区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1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2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个，研究生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2</w:t>
      </w:r>
      <w:r>
        <w:rPr>
          <w:rFonts w:ascii="仿宋_GB2312" w:eastAsia="仿宋_GB2312" w:cs="仿宋_GB2312" w:hint="eastAsia"/>
          <w:sz w:val="24"/>
          <w:szCs w:val="24"/>
          <w:lang w:val="en-US"/>
        </w:rPr>
        <w:t>个。</w:t>
      </w:r>
    </w:p>
    <w:p w:rsidR="00D25286" w:rsidRDefault="00D25286">
      <w:pPr>
        <w:pStyle w:val="p0"/>
        <w:shd w:val="clear" w:color="auto" w:fill="FFFFFF"/>
        <w:autoSpaceDE/>
        <w:autoSpaceDN/>
        <w:spacing w:before="0" w:beforeAutospacing="0" w:after="0" w:afterAutospacing="0"/>
        <w:jc w:val="center"/>
        <w:rPr>
          <w:rFonts w:asciiTheme="majorEastAsia" w:eastAsiaTheme="majorEastAsia" w:hAnsiTheme="majorEastAsia" w:cstheme="majorEastAsia"/>
          <w:b/>
          <w:bCs/>
          <w:kern w:val="2"/>
          <w:sz w:val="36"/>
          <w:szCs w:val="36"/>
          <w:lang w:val="en-US" w:bidi="ar-SA"/>
        </w:rPr>
      </w:pPr>
    </w:p>
    <w:sectPr w:rsidR="00D25286"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7EF" w:rsidRDefault="002417EF" w:rsidP="00765E0A">
      <w:r>
        <w:separator/>
      </w:r>
    </w:p>
  </w:endnote>
  <w:endnote w:type="continuationSeparator" w:id="0">
    <w:p w:rsidR="002417EF" w:rsidRDefault="002417EF" w:rsidP="0076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7EF" w:rsidRDefault="002417EF" w:rsidP="00765E0A">
      <w:r>
        <w:separator/>
      </w:r>
    </w:p>
  </w:footnote>
  <w:footnote w:type="continuationSeparator" w:id="0">
    <w:p w:rsidR="002417EF" w:rsidRDefault="002417EF" w:rsidP="0076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55EF"/>
    <w:rsid w:val="002417EF"/>
    <w:rsid w:val="00765E0A"/>
    <w:rsid w:val="00D25286"/>
    <w:rsid w:val="3A8F703B"/>
    <w:rsid w:val="3B563839"/>
    <w:rsid w:val="62CF7DC5"/>
    <w:rsid w:val="7BB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Char"/>
    <w:rsid w:val="0076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5E0A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765E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5E0A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Char"/>
    <w:rsid w:val="0076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5E0A"/>
    <w:rPr>
      <w:rFonts w:ascii="宋体" w:hAnsi="宋体" w:cs="宋体"/>
      <w:sz w:val="18"/>
      <w:szCs w:val="18"/>
      <w:lang w:val="zh-CN" w:bidi="zh-CN"/>
    </w:rPr>
  </w:style>
  <w:style w:type="paragraph" w:styleId="a5">
    <w:name w:val="footer"/>
    <w:basedOn w:val="a"/>
    <w:link w:val="Char0"/>
    <w:rsid w:val="00765E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5E0A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</dc:creator>
  <cp:lastModifiedBy>汪旻旻</cp:lastModifiedBy>
  <cp:revision>2</cp:revision>
  <dcterms:created xsi:type="dcterms:W3CDTF">2019-09-25T11:18:00Z</dcterms:created>
  <dcterms:modified xsi:type="dcterms:W3CDTF">2019-09-28T09:57:00Z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