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附件1：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安徽医科大学学生社团年审表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填表时间：     年     月 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1"/>
        <w:gridCol w:w="780"/>
        <w:gridCol w:w="133"/>
        <w:gridCol w:w="587"/>
        <w:gridCol w:w="480"/>
        <w:gridCol w:w="315"/>
        <w:gridCol w:w="748"/>
        <w:gridCol w:w="197"/>
        <w:gridCol w:w="255"/>
        <w:gridCol w:w="1350"/>
        <w:gridCol w:w="329"/>
        <w:gridCol w:w="91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639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所属单位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6392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会员人数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经费结余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席 团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学院专业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入会时间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 导 老 师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职务（职称）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专业方向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8522" w:type="dxa"/>
            <w:gridSpan w:val="14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指导老师意见：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会 员 名 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30"/>
        <w:gridCol w:w="705"/>
        <w:gridCol w:w="1080"/>
        <w:gridCol w:w="1620"/>
        <w:gridCol w:w="1620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年级专业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</w:tcPr>
          <w:p>
            <w:pPr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</w:tcPr>
          <w:p>
            <w:pPr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（名单表格不够，可自行添加）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6" w:hRule="atLeast"/>
        </w:trPr>
        <w:tc>
          <w:tcPr>
            <w:tcW w:w="8522" w:type="dxa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工 作 报 告</w:t>
            </w: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日（可另附纸写）</w:t>
            </w: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ind w:firstLine="48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  <w:p>
            <w:pPr>
              <w:ind w:firstLine="6000" w:firstLineChars="25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 团 财 务 报 告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41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记账人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会长</w:t>
            </w:r>
          </w:p>
        </w:tc>
        <w:tc>
          <w:tcPr>
            <w:tcW w:w="28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财 务 收 入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财 务 支 出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6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4260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社团主席团意见：</w:t>
            </w:r>
          </w:p>
        </w:tc>
        <w:tc>
          <w:tcPr>
            <w:tcW w:w="4262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社团指导部意见：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备注：《社团财务报告》须提前进行会费公示，记账人、会长再在本财务报告上同时签字，社团主席团意见须有本社团所有主席团签字方可有效，收支报告可另附纸填写。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 要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展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42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社团指导部意见：</w:t>
            </w:r>
          </w:p>
        </w:tc>
        <w:tc>
          <w:tcPr>
            <w:tcW w:w="426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</w:tbl>
    <w:p>
      <w:pPr>
        <w:jc w:val="right"/>
        <w:rPr>
          <w:sz w:val="24"/>
        </w:rPr>
      </w:pPr>
    </w:p>
    <w:p>
      <w:pPr>
        <w:rPr>
          <w:sz w:val="24"/>
        </w:rPr>
      </w:pPr>
    </w:p>
    <w:p>
      <w:pPr>
        <w:ind w:firstLine="4800" w:firstLineChars="2000"/>
        <w:jc w:val="both"/>
        <w:rPr>
          <w:sz w:val="24"/>
        </w:rPr>
      </w:pPr>
      <w:r>
        <w:rPr>
          <w:rFonts w:hint="eastAsia"/>
          <w:sz w:val="24"/>
        </w:rPr>
        <w:t>共青团安徽医科大学委员会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  <w:lang w:val="en-US" w:eastAsia="zh-CN"/>
        </w:rPr>
        <w:t>共青团</w:t>
      </w:r>
      <w:r>
        <w:rPr>
          <w:rFonts w:hint="eastAsia"/>
          <w:sz w:val="24"/>
        </w:rPr>
        <w:t>安徽医科大学</w:t>
      </w:r>
      <w:r>
        <w:rPr>
          <w:rFonts w:hint="eastAsia"/>
          <w:sz w:val="24"/>
          <w:lang w:val="en-US" w:eastAsia="zh-CN"/>
        </w:rPr>
        <w:t>委员会</w:t>
      </w:r>
      <w:r>
        <w:rPr>
          <w:rFonts w:hint="eastAsia"/>
          <w:sz w:val="24"/>
        </w:rPr>
        <w:t>社团指导部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07717"/>
    <w:rsid w:val="000054A6"/>
    <w:rsid w:val="001A7BE0"/>
    <w:rsid w:val="003C409D"/>
    <w:rsid w:val="00B774BF"/>
    <w:rsid w:val="163943B0"/>
    <w:rsid w:val="184443D2"/>
    <w:rsid w:val="42640A6C"/>
    <w:rsid w:val="43350519"/>
    <w:rsid w:val="6D535020"/>
    <w:rsid w:val="7590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159</Words>
  <Characters>907</Characters>
  <Lines>7</Lines>
  <Paragraphs>2</Paragraphs>
  <TotalTime>0</TotalTime>
  <ScaleCrop>false</ScaleCrop>
  <LinksUpToDate>false</LinksUpToDate>
  <CharactersWithSpaces>1064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2018-07-11T03:28:00Z</dcterms:created>
  <dc:creator>lenovo</dc:creator>
  <cp:lastModifiedBy>Y.</cp:lastModifiedBy>
  <cp:lastPrinted>2018-07-11T09:55:00Z</cp:lastPrinted>
  <dcterms:modified xsi:type="dcterms:W3CDTF">2021-05-19T07:19:45Z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2C5F5EDD97AD42A38E805A7A375F2B30</vt:lpwstr>
  </property>
</Properties>
</file>